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"Ritual Art"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"Ritual Art" Engine - A Generic Powerhouse with a Unique Cost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Summoning mechanic has, for much of the Yu-Gi-Oh! Trading Card Game's history, been defined by a fundamental challenge: inherent card disadvantage. A traditional Ritual Summon requires a minimum of three cards from the player's hand or field—the Ritual Monster, the Ritual Spell, and at least one monster for tribute—to place a single monster on the board. This resource-intensive process made Ritual-based strategies inconsistent and fragile compared to more efficient summoning mechanics.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response to this long-standing issue, a series of generic support cards emerged, none more transformative than the "Ritual Art"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suite of cards—comprising Advanced Ritual Art, High Ritual Art, and Urgent Ritual Art—represents a paradigm shift in the resource management of Ritual Summoning. They do not merely reduce the cost of the summon; they fundamentally reframe it by leveraging unconventional resource pools, namely the Main Deck and the hand, in ways that generate strategic advantage. The engine's core design revolves around a singular, defining constraint: a strict reliance on Normal Monsters for its most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apparent weakness is, paradoxically, the key to its greatest strengths. It imposes a deliberate deck-building focus that, when properly leveraged, turns the cost of including non-effect monsters into a significant benefit. The "Ritual Art" engine is therefore not just a collection of powerful spells but a cohesive, build-around package that transforms the resource economy of Ritual Summoning, enabling explosive plays and unique interactive possibilities in archetypes designed to harness its specific costs.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Components: Deconstructing the "Ritual Art" Spells &amp; Trap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"Ritual Art" engine lies in the distinct yet complementary functions of its three core cards. Each card addresses a different aspect of the Ritual Summoning process, creating a versatile toolkit for proactive setup, explosive offense, and reactive disruption.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Ritual Art: The Deck as a Resource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Advanced Ritual Art is the foundational spell of the engine and the one that most directly subverts the traditional costs of Ritual Summoning. Its effect is as follows: "This card is used to Ritual Summon any 1 Ritual Monster. You must also send Normal Monsters from your Deck to the GY whose total Levels equal the Level of that Ritual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strategic application is twofold. Primarily, it serves as a powerful consistency tool. By using monsters directly from the deck as material, it eliminates the need for a player to have assembled tribute fodder in their hand or on their field, reducing a three-plus card requirement to just two: Advanced Ritual Art and the Ritual Monster. Its secondary, and often more impactful, function is as a potent Graveyard (GY) setup tool. The act of sending Normal Monsters from the deck to the GY is not merely a cost; it is an effect that can be strategically manipulated. A player can "tutor" specific Normal Monsters to the GY to enable powerful secondary strategies. For instance, sending a Blue-Eyes White Dragon prepares it for revival effects, while sending multiple Normal Monsters with different Attributes can instantly power up the effects of archetypes like Magikey.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critical to note that the card text on most Ritual Monsters, such as "You can Ritual Summon this card with," is not a restriction and does not prevent them from being summoned by a generic spell like Advanced Ritual Art.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only exceptions are monsters with explicit text stating they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summoned by a specific card, a rarity in the modern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 Ritual Art: The Surprise Attack from the Deck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Where Advanced Ritual Art focuses on efficiency from the hand, High Ritual Art generates immense tempo by accessing a monster directly from the deck. Its effect reads: "This card can be used to Ritual Summon any Ritual Monster from your Deck. You must also Tribute Normal Monsters from your hand whose total Levels equal the Level of the Ritual Monster you Ritual Summon".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 Ritual Art functions as a high-impact, often game-ending play. It completely circumvents the need to have the Ritual Monster in hand, allowing a player to summon a powerful boss monster as a surprise to break an opponent's board or inflict lethal damage in a One-Turn Kill (OTK) scenario.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However, this immense power comes with a significant drawback: "Shuffle that Ritual Monster into the Deck during your opponent's End Phase".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clause renders the summoned monster a temporary threat. Consequently, High Ritual Art is best utilized to summon monsters with powerful on-summon effects that can immediately alter the game state or monsters with high enough ATK to end the duel before the drawback becomes relevant.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Urgent Ritual Art: The Opponent's Turn Interruption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primary interactive tool is Urgent Ritual Art, a Normal Trap card that allows for Ritual Summoning at Spell Speed 2. Its effect is: "If you control no Ritual Monsters: Banish 1 Ritual Spell from your hand or GY; this card's effect becomes that card's effect that Ritual Summons a monster when the card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transforms a typically proactive mechanic into a reactive one. Its most potent application is to summon a Ritual Monster with a disruptive on-summon effect during the opponent's turn, dismantling their plays as they attempt to build their board. Archetypes like Shinobird, whose monsters can return opposing cards to the hand upon being summoned, are prime candidates for this strategy.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key ruling for Urgent Ritual Art is its activation condition, "If you control no Ritual Monsters." This means that if a player's Ritual Monster is flipped face-down by an effect like Floodgate Trap Hole, it is no longer considered a "Ritual Monster" for this condition, allowing Urgent Ritual Art to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Because it copies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the banished spell, banishing an Advanced Ritual Art from the GY will still allow the player to send Normal Monsters from their deck as material for the summon.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creates a powerful loop. A player can use Advanced Ritual Art on their turn to establish a board, which places the spell in the GY. They can then set Urgent Ritual Art. If their initial Ritual Monster is removed from the field, the condition for Urgent Ritual Art is met. The player can then activate the trap on the opponent's turn, banishing the Advanced Ritual Art from the GY to summon another Ritual Monster as a powerful interruption. In this way, the engine's primary setup tool becomes the fuel for its primary disruption tool, giving the strategy a layer of resilience and tactical depth.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 roles and resource flows of each "Ritual Art" card are best understood in direct comparison, highlighting their specialized functions within a cohesive strategy.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"Ritual Art" Series at a Glance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Tribute/Material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Ritual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(Normal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deck resources into GY setup and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Ritual Monster in hand; can be a dead draw without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Ritual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Hand (Normal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powerful boss monster without needing it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is temporary; requires Normal Monsters in hand ("bricks").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Urgent Ritual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per banished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per banished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Ritual Summoning as disruption on the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Ritual Spell in hand/GY and no Ritual Monsters on field.</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Network: Assembling the Ritual Combo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function effectively, the "Ritual Art" engine must be supported by a network of cards designed to ensure consistent access to its key pieces—both the spells and the monsters they summon.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Searchers and Consistency Tools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variety of monsters exist to search for the components of a Ritual Summon, mitigating the inherent inconsistency of the mechanic.</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Classic Searchers:</w:t>
      </w:r>
      <w:r w:rsidDel="00000000" w:rsidR="00000000" w:rsidRPr="00000000">
        <w:rPr>
          <w:rFonts w:ascii="Google Sans Text" w:cs="Google Sans Text" w:eastAsia="Google Sans Text" w:hAnsi="Google Sans Text"/>
          <w:color w:val="1b1c1d"/>
          <w:rtl w:val="0"/>
        </w:rPr>
        <w:t xml:space="preserve"> The foundational consistency tools are a trio of Level 4 monsters. Manju of the Ten Thousand Hands can search for either a Ritual Monster or a Ritual Spell upon being Normal or Flip Summoned. Senju of the Thousand Hands performs a similar function but can only search for Ritual Monsters, while Sonic Bird is limited to searching for Ritual Spells.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cards provide direct access to combo pieces at the cost of the turn's Normal Summon.</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Modern Engine: Diviner of the Herald:</w:t>
      </w:r>
      <w:r w:rsidDel="00000000" w:rsidR="00000000" w:rsidRPr="00000000">
        <w:rPr>
          <w:rFonts w:ascii="Google Sans Text" w:cs="Google Sans Text" w:eastAsia="Google Sans Text" w:hAnsi="Google Sans Text"/>
          <w:color w:val="1b1c1d"/>
          <w:rtl w:val="0"/>
        </w:rPr>
        <w:t xml:space="preserve"> A more powerful and versatile starter is Diviner of the Herald. When Normal Summoned, Diviner can send a Fairy monster from the Deck or Extra Deck to the GY. By sending the Level 4 Synchro Monster Herald of the Arc Light, the player can trigger the Herald's effect: when it is sent to the GY, its controller can add one Ritual Monster or one Ritual Spell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turns Diviner of the Herald into a one-card starter that can access any piece of the Ritual engine.</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Swarm Engine: Impcantations:</w:t>
      </w:r>
      <w:r w:rsidDel="00000000" w:rsidR="00000000" w:rsidRPr="00000000">
        <w:rPr>
          <w:rFonts w:ascii="Google Sans Text" w:cs="Google Sans Text" w:eastAsia="Google Sans Text" w:hAnsi="Google Sans Text"/>
          <w:color w:val="1b1c1d"/>
          <w:rtl w:val="0"/>
        </w:rPr>
        <w:t xml:space="preserve"> The Impcantation archetype is a dedicated engine designed to facilitate Ritual Summons. Main Deck monsters like Impcantation Candoll and Impcantation Talismandra can be Special Summoned from the hand by revealing a Ritual card. Upon being summoned from the deck, they search for the corresponding Ritual piece (a spell or monster, respectively), flooding the board with monsters for tribute while simultaneously filling the hand with the necessary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Normal Monster Conundrum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deck-building challenge for any "Ritual Art" strategy is the mandatory inclusion of Normal Monsters, which lack effects and can become "bricks" if drawn in multiples without access to the Ritual Spells.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successful build must therefore strategically select its Normal Monsters and manage its ratios to minimize this risk. The choice of which Normal Monsters to include is dictated by several factors: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The monster's Level must be able to match the Level of the target Ritual Monster exactly.</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and Type:</w:t>
      </w:r>
      <w:r w:rsidDel="00000000" w:rsidR="00000000" w:rsidRPr="00000000">
        <w:rPr>
          <w:rFonts w:ascii="Google Sans Text" w:cs="Google Sans Text" w:eastAsia="Google Sans Text" w:hAnsi="Google Sans Text"/>
          <w:color w:val="1b1c1d"/>
          <w:rtl w:val="0"/>
        </w:rPr>
        <w:t xml:space="preserve"> These are crucial for archetypes like Magikey, which gain effects based on the Attributes in the GY, or for enabling Chaos summons with LIGHT and DARK monsters.</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Iconic Normal Monsters like Blue-Eyes White Dragon and Dark Magician are required for their respective archetypes and have extensive support networks.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Key Normal Monster Targets for "Ritual Art" Decks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Synergistic Archetype(s)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 White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Megalosmasher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generic Rank 4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Gene-Warped Warwolf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generic Rank 4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Clavkiys, the Magikey Skyblaster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Galaxy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Tuner for Synchro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Mystical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Chaos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Gyakutenno Megami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Perfection</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Archetypes: Case Studies in "Ritual Art" Integration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potential of the "Ritual Art" engine is realized when it is integrated into an archetype that can either mitigate its costs or actively benefit from its unique mechanics.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Magikey - The Intended Partner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Magikey archetype is arguably the most direct and powerful partner for the "Ritual Art" engine. The core mechanic of Magikey involves its Ritual and Extra Deck monsters gaining potent effects based on the number of different Attributes among the Normal Monsters in the player's GY.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Advanced Ritual Art is the single most efficient method for achieving this, allowing a player to send multiple Normal Monsters with varied Attributes to the GY in a single action, thereby "unlocking" the full potential of cards like Magikey Fiend - Transfurlmine and Magikey Dragon - Andrabime.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basic two-card combo demonstrates this synergy. With Advanced Ritual Art and the Level 4 Ritual Monster Magikey Mechmusket - Batosbuster in hand, the player can:</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Advanced Ritual Art, revealing Batosbuster.</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a Level 4 Normal Monster, such as Megalosmasher X (a WATER Attribute monster), from the Deck to the GY to Ritual Summon Batosbuster.</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Batosbuster's effect activates, allowing the player to search for the archetypal Ritual Spell, Magikey Maftea.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sequence establishes a monster on the field, searches for a follow-up play, and populates the GY with a specific Attribute to fuel the archetype's primary mechanic. A typical Magikey deck skeleton would include three copies of Advanced Ritual Art, one or two copies of High Ritual Art, and a diverse package of Normal Monsters to maximize the Attribute count in the 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Blue-Eyes Chaos MAX - The OTK Behemoth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built around summoning Blue-Eyes Chaos MAX Dragon, a formidable Level 8 Ritual Monster with 4000 ATK that inflicts double piercing battle damage and possesses protection from targeting and destruction by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Advanced Ritual Art provides the most direct route to summoning this monster. By activating the spell with Chaos MAX Dragon in hand, a player can send the Level 8 Normal Monster Blue-Eyes White Dragon from their deck to the GY to fulfill the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play simultaneously thins the deck of a potential brick and places Blue-Eyes White Dragon in the GY, where it becomes a resource for powerful revival cards like Return of the Dragon Lords and Silver's Cry.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is straightforward and devastating:</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Advanced Ritual Art and Blue-Eyes Chaos MAX Dragon in hand, activate the spell.</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Chaos MAX Dragon and send one Blue-Eyes White Dragon from the Deck to the GY.</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Ritual Summon Blue-Eyes Chaos MAX Dragon.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endboard is a 4000 ATK monster that can end the game in a single attack against a defense position monster and is exceptionally difficult for many strategies to remove.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High Ritual Art can serve a similar purpose, summoning Chaos MAX Dragon directly from the deck by tributing a Normal Monster from the hand, making for an even more surprising and explosive OTK attempt.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Consistency in this deck is achieved through searchers like Manju of the Ten Thousand Hands and draw spells such as The Melody of Awakening Dragon and Trade-In.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Shinobird - The Spirit of Disruption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focuses on its two boss monsters, Shinobaron Peacock and Shinobaroness Peacock, Spirit Ritual Monsters whose on-summon effects can clear an opponent's board of monsters or spells and traps,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powerful when going second, the deck's true potential is unlocked by Urgent Ritual Art. This trap allows the Shinobirds' disruptive effects to be activated during the opponent's turn.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interactive sequence would unfold as follows:</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their own turn, the player summons a Shinobird monster and sets Urgent Ritual Art.</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Shinobird monster is either removed by the opponent or returns to the hand at the End Phase due to its Spirit nature. The player now controls no Ritual Monsters.</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after they have committed resources to the field, the player activates Urgent Ritual Art.</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By banishing a Ritual Spell like Shinobird's Calling from the GY, the player Ritual Summons Shinobaroness Peacock.</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Shinobaroness triggers, allowing the player to return up to three of the opponent's monsters to the hand. Its effect then allows the Special Summon of a Level 4 or lower Spirit monster from the hand, such as Amano-Iwato, which prevents either player from activating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completely dismantles the opponent's established board and can often lock them out of making any further plays. Advanced Ritual Art also finds a home in this deck, using Normal Spirit monsters as material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Dark Magician - A Legacy Reimagined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more niche application, the "Ritual Art" engine can be effectively integrated into a Dark Magician strategy. The archetype's titular monster, Dark Magician, is a Level 7 Normal Monster, making it the perfect material for Advanced Ritual Art to summon a Level 7 Ritual Monster such as Illusion of Chaos or Magician of Chaos.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alternative summoning route that also accomplishes a key strategic goal: placing the original Dark Magician into the GY. Once in the GY, he can be repeatedly Special Summoned by the archetype's powerful Continuous Trap, Eternal Soul.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combo line would be:</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Advanced Ritual Art and Illusion of Chaos in hand, activate the spell.</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Illusion of Chaos and send Dark Magician from the Deck to the GY to perform the summon.</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Illusion of Chaos activates, searching for a monster that lists Dark Magician in its text, such as Magician's Rod.</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Magician's Rod to search for a key spell or trap like Dark Magical Circle.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endboard consists of two monsters on the field, a powerful spell search, and Dark Magician in the GY, fully enabling the deck's core revival-based strategy. This variant combines the consistency of the Dark Magician support cards with the explosive setup potential of the "Ritual Art" engine.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Strategies and Visual Combo Mapping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clear understanding of the engine's operational flow, the core combos can be broken down into linear, step-by-step processes. These flowcharts are designed to be easily visualized and demonstrate how the engine converts starting hands into established endboards.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Flowcharts and Endboard Goals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 1: Blue-Eyes Chaos MAX OTK</w:t>
      </w:r>
    </w:p>
    <w:p w:rsidR="00000000" w:rsidDel="00000000" w:rsidP="00000000" w:rsidRDefault="00000000" w:rsidRPr="00000000" w14:paraId="000000A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(Advanced Ritual Art + Blue-Eyes Chaos MAX Dragon)</w:t>
      </w:r>
    </w:p>
    <w:p w:rsidR="00000000" w:rsidDel="00000000" w:rsidP="00000000" w:rsidRDefault="00000000" w:rsidRPr="00000000" w14:paraId="000000A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Activate Advanced Ritual Art.</w:t>
      </w:r>
    </w:p>
    <w:p w:rsidR="00000000" w:rsidDel="00000000" w:rsidP="00000000" w:rsidRDefault="00000000" w:rsidRPr="00000000" w14:paraId="000000A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Reveal Chaos MAX Dragon (Level 8), then send one Blue-Eyes White Dragon (Level 8) from Deck to GY.</w:t>
      </w:r>
    </w:p>
    <w:p w:rsidR="00000000" w:rsidDel="00000000" w:rsidP="00000000" w:rsidRDefault="00000000" w:rsidRPr="00000000" w14:paraId="000000B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Ritual Summon Blue-Eyes Chaos MAX Dragon from hand.</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Blue-Eyes Chaos MAX Dragon on field; Blue-Eyes White Dragon in GY for potential follow-up plays.</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 2: Magikey Setup</w:t>
      </w:r>
    </w:p>
    <w:p w:rsidR="00000000" w:rsidDel="00000000" w:rsidP="00000000" w:rsidRDefault="00000000" w:rsidRPr="00000000" w14:paraId="000000B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(Advanced Ritual Art + Magikey Mechmusket - Batosbuster)</w:t>
      </w:r>
    </w:p>
    <w:p w:rsidR="00000000" w:rsidDel="00000000" w:rsidP="00000000" w:rsidRDefault="00000000" w:rsidRPr="00000000" w14:paraId="000000B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Activate Advanced Ritual Art.</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Reveal Batosbuster (Level 4), then send one Level 4 Normal Monster (e.g., Megalosmasher X - WATER Attribute) from Deck to GY.</w:t>
      </w:r>
    </w:p>
    <w:p w:rsidR="00000000" w:rsidDel="00000000" w:rsidP="00000000" w:rsidRDefault="00000000" w:rsidRPr="00000000" w14:paraId="000000B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Ritual Summon Batosbuster from hand.</w:t>
      </w:r>
    </w:p>
    <w:p w:rsidR="00000000" w:rsidDel="00000000" w:rsidP="00000000" w:rsidRDefault="00000000" w:rsidRPr="00000000" w14:paraId="000000B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Batosbuster on-summon effect activates.</w:t>
      </w:r>
    </w:p>
    <w:p w:rsidR="00000000" w:rsidDel="00000000" w:rsidP="00000000" w:rsidRDefault="00000000" w:rsidRPr="00000000" w14:paraId="000000B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Add Magikey Maftea from Deck to hand.</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Batosbuster on field; Magikey Maftea in hand; WATER Attribute in GY to empower other Magikey monsters.</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 3: Shinobird Disruption</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Urgent Ritual Art is Set; a Ritual Spell (e.g., Shinobird's Calling) is in GY; you control no Ritual Monsters.</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Activate Urgent Ritual Art during opponent's Main Phase.</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Banish Shinobird's Calling from GY.</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The effect of Shinobird's Calling is copied, allowing you to Ritual Summon.</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Ritual Summon Shinobaroness Peacock from hand, tributing appropriate monsters.</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Shinobaroness Peacock on-summon effect activates, returning up to 3 opponent's monsters to hand.</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Opponent's board is dismantled, severely disrupting their turn.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Weaknesses, and Counter-Play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Art" engine's design creates a distinct profile of strengths and vulnerabilities. The very mechanic that provides its greatest power is also the source of its primary weakness. The engine's strength comes from its unparalleled efficiency in using Normal Monsters from the deck and hand. However, its weakness stems from the necessity of including these same effect-less monsters in the deck, where drawing them without the corresponding Ritual Spell leads to inconsistency. This duality means that piloting a "Ritual Art" deck is a constant exercise in managing risk and maximizing reward.</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C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The engine can summon powerful boss monsters with minimal hand investment, leading to swift and often overwhelming board states or OTKs.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Conversion:</w:t>
      </w:r>
      <w:r w:rsidDel="00000000" w:rsidR="00000000" w:rsidRPr="00000000">
        <w:rPr>
          <w:rFonts w:ascii="Google Sans Text" w:cs="Google Sans Text" w:eastAsia="Google Sans Text" w:hAnsi="Google Sans Text"/>
          <w:color w:val="1b1c1d"/>
          <w:rtl w:val="0"/>
        </w:rPr>
        <w:t xml:space="preserve"> It uniquely transforms the deck into a resource, thinning it of potential bricks while simultaneously setting up the GY for future plays.</w:t>
      </w:r>
    </w:p>
    <w:p w:rsidR="00000000" w:rsidDel="00000000" w:rsidP="00000000" w:rsidRDefault="00000000" w:rsidRPr="00000000" w14:paraId="000000C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Surprise Factor:</w:t>
      </w:r>
      <w:r w:rsidDel="00000000" w:rsidR="00000000" w:rsidRPr="00000000">
        <w:rPr>
          <w:rFonts w:ascii="Google Sans Text" w:cs="Google Sans Text" w:eastAsia="Google Sans Text" w:hAnsi="Google Sans Text"/>
          <w:color w:val="1b1c1d"/>
          <w:rtl w:val="0"/>
        </w:rPr>
        <w:t xml:space="preserve"> High Ritual Art summoning from the deck and Urgent Ritual Art summoning on the opponent's turn provide a level of unpredictability that can catch opponents unprepared.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C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"Brick" Factor:</w:t>
      </w:r>
      <w:r w:rsidDel="00000000" w:rsidR="00000000" w:rsidRPr="00000000">
        <w:rPr>
          <w:rFonts w:ascii="Google Sans Text" w:cs="Google Sans Text" w:eastAsia="Google Sans Text" w:hAnsi="Google Sans Text"/>
          <w:color w:val="1b1c1d"/>
          <w:rtl w:val="0"/>
        </w:rPr>
        <w:t xml:space="preserve"> The primary weakness is the potential to draw an unplayable hand consisting of multiple Normal Monsters and no "Ritual Art" spells to utilize them.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strategy is highly centralized around the resolution of its key Ritual Spells. A single, well-timed negation from a card like Ash Blossom &amp; Joyous Spring on Advanced Ritual Art or High Ritual Art can abruptly end the player's turn.</w:t>
      </w:r>
    </w:p>
    <w:p w:rsidR="00000000" w:rsidDel="00000000" w:rsidP="00000000" w:rsidRDefault="00000000" w:rsidRPr="00000000" w14:paraId="000000C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Strategies that rely on Advanced Ritual Art for setup are vulnerable to cards that can banish from the GY, such as the Bystial monsters. This can remove key Normal Monsters before they can be used or banish the Ritual Spells needed as fuel for Urgent Ritual Art.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Art of Ritual Summoning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Art" cards are far more than a simple collection of generic support. They constitute a self-contained, high-ceiling engine that demands a deep understanding of resource management, deck construction, and strategic sequencing. By fundamentally altering the cost of Ritual Summoning—transforming it from a process of resource depletion into one of strategic resource conversion—this engine breathes new life into one of the game's oldest mechanics.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 "Ritual Art" strategy is a testament to a player's ability to navigate the engine's inherent duality: the immense power granted by its reliance on Normal Monsters versus the fragility and inconsistency that this same reliance can create. Archetypes like Magikey, Blue-Eyes, and Shinobird demonstrate that when this balance is struck correctly, the results can be formidable. Ultimately, the "Ritual Art" engine stands as a prime example of modern Yu-Gi-Oh! game design, showcasing how legacy mechanics can be thoughtfully revitalized through creative support that introduces novel strategic dimensions. The "Art" in their name is not merely flavor text; it aptly describes the skill and creativity required to master a strategy that so elegantly balances immense power with inherent risk.</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Ritual Monsters of All Time - YouTube,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https://www.youtube.com/watch?v=KSk00cDjz9M</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Ritual Monsters In Yu-Gi-Oh - TCGplayer,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https://www.tcgplayer.com/content/article/The-Best-Ritual-Monsters-In-Yu-Gi-Oh/61763210-fdb5-4655-81a7-6e51d23d5fba/</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Yu-Gi-Oh Ritual Deck Ideas to Play! - YouTube,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https://www.youtube.com/watch?v=KmiVji7z7pE</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ritual art with effect monsters? : r/Yugioh101 - Reddit,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https://www.reddit.com/r/Yugioh101/comments/1fki9u8/advanced_ritual_art_with_effect_monsters/</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and White: Blue Cards, How Do They Work? - TCGplayer,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https://www.tcgplayer.com/content/article/Black-and-White-Blue-Cards-How-Do-They-Work/cc1317d5-8b8f-46b7-8bdd-6bfb57eea28a/</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Ritual Art - Strike of Neos - YuGiOh - TCGplayer.com,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https://www.tcgplayer.com/product/25696/yugioh-strike-of-neos-advanced-ritual-art</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Advanced Ritual Art,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https://edisonformat.net/card?name=Advanced%20Ritual%20Art</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Ritual Art | Card Details | Yu-Gi-Oh! Neuron(OFFICIAL CARD GAME CARD DATABASE),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http://www.db.yugioh-card.com/yugiohdb/card_search.action?ope=2&amp;cid=6996&amp;request_locale=ae</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can combo with advanced ritual art - Yu-Gi-Oh! 5D's World Championship 2011: Over the Nexus - GameFAQs,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https://gamefaqs.gamespot.com/boards/612092-yu-gi-oh-5ds-world-championship-2011-over-the-nexus/60217824</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Rites, Advance Ritual Art! Level 8 Style! [Yu-Gi-Oh! Duel Links] - YouTube,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https://www.youtube.com/watch?v=lb4dln3gLMY</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trying to make a Ritual focused deck that utilizes Advanced Ritual Art and High Ritual Art. I made a couple of decks but I need help optimizing them. Can you guys help me out please? : r/masterduel - Reddit,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https://www.reddit.com/r/masterduel/comments/1e90oe0/im_trying_to_make_a_ritual_focused_deck_that/</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deck Ideas to Utilize High Ritual Art and/or Advanced Ritual Art? : r/yugioh - Reddit,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https://www.reddit.com/r/yugioh/comments/pcwawx/any_deck_ideas_to_utilize_high_ritual_art_andor/</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Advanced Ritual Art really summon any ritual monster? : r/Yugioh101 - Reddit,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https://www.reddit.com/r/Yugioh101/comments/v8bl5z/can_advanced_ritual_art_really_summon_any_ritual/</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Ritual Art - Yu-Gi-Oh Cards - Out of Games,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https://outof.games/realms/yugioh/cards/4971-high-ritual-art/</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Ritual Art - Ideal808 Inc.,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https://m.ideal808.com/Products/270872/2/3101/0/High-Ritual-Art</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Ritual Art | AndyCards Srl,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https://www.andycards.it/en_GB/yu-gi-oh/high-ritual-art_dama-en065_1</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 BLUE-EYES CHAOS MAX!? NEW Card: High Ritual Art makes it EASY to SUMMON [DUEL LINKS] - YouTube,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https://www.youtube.com/watch?v=_PdH1wj77Es</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Unstoppable! Blue-Eyes Chaos MAX Deck Using High Ritual Art for Maximum Damage!,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https://www.youtube.com/watch?v=GiTCCmqyeRA</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Ritual Art - Dawn of Majesty - YuGiOh - TCGplayer.com,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https://www.tcgplayer.com/product/245819/yugioh-dawn-of-majesty-high-ritual-art</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Urgent Ritual Art | How to obtain, Decks &amp; Usage Statistics - Duel Links Meta,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https://www.duellinksmeta.com/cards/Urgent%20Ritual%20Art</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Urgent Ritual Art - Shadows in Valhalla - YuGiOh - TCGplayer.com,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https://www.tcgplayer.com/product/173546/yugioh-shadows-in-valhalla-urgent-ritual-art</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Urgent Ritual Art - CoreTCG,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https://www.coretcg.com/Products/95368/2/2292/Urgent-Ritual-Art</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'Archetypes' : r/Yugioh101 - Reddit,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https://www.reddit.com/r/Yugioh101/comments/1c5jz7s/ritual_archetypes/</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to the new released Shinobird Deck? : r/DuelLinks - Reddit,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https://www.reddit.com/r/DuelLinks/comments/1o4k0fj/what_are_your_thoughts_to_the_new_released/</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about Urgent Ritual Art?? : r/Yugioh101 - Reddit,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https://www.reddit.com/r/Yugioh101/comments/arp41b/ruling_question_about_urgent_ritual_art/</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Ritual Monsters &amp; How to Summon Them,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https://outof.games/realms/yugioh/guides/157-everything-you-need-to-know-about-yu-gi-ohs-ritual-monsters-how-to-summon-them/</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cards for ritual decks : r/yugioh - Reddit,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https://www.reddit.com/r/yugioh/comments/3mjl64/generic_cards_for_ritual_decks/</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to easily discard/search ritual spells? : r/masterduel - Reddit,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https://www.reddit.com/r/masterduel/comments/xp3sdt/cards_to_easily_discardsearch_ritual_spells/</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MAX OTK | Yu-Gi-Oh! Deck Recipe Details, geopend op oktober 29,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https://www.db.yugioh-card.com/yugiohdb/member_deck.action?ope=1&amp;wname=MemberDeck&amp;ytkn=4903d73a438fc97ee0afb369873a088b5607d12a11dd752b476b57d961c2f0f0&amp;cgid=8392dd6d403b3bc1a9581c25d41089e9&amp;dno=12&amp;request_locale=en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Magikey/kash/primite Deck 2025 - Yu-Gi-Oh! Dueling Nexus, geopend op oktober 29,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https://duelingnexus.com/blog/magikey-kash-primite-deck-2025/</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DECK 2025 - Yu-Gi-Oh! Dueling Nexus, geopend op oktober 29,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https://duelingnexus.com/blog/magikey-deck-2025/</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Ritual Art | How to obtain, Decks &amp; Usage Statistics | Master Duel Meta, geopend op oktober 29,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https://www.masterduelmeta.com/cards/Advanced%20Ritual%20Art</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CHAOS MAX DRAGON DECK PROFILE (MARCH 2024) YUGIOH! - YouTube, geopend op oktober 29,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https://www.youtube.com/watch?v=jD7sUOWSkcE</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Max (February 2025) by steizi - cardcluster, geopend op oktober 29,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https://cardcluster.com/deck/58g74V</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do i build for in a shinobird deck? : r/Yugioh101 - Reddit, geopend op oktober 29,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https://www.reddit.com/r/Yugioh101/comments/1i3uz6k/what_exactly_do_i_build_for_in_a_shinobird_deck/</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Ritual Art | How to obtain, Decks &amp; Usage Statistics - Duel Links Meta, geopend op oktober 29,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https://www.duellinksmeta.com/cards/Advanced%20Ritual%20Art</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Deck Breakdown | Guides, Decks &amp; Usage Statistics ..., geopend op oktober 29,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https://www.masterduelmeta.com/tier-list/deck-types/Shinobird</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Deck Breakdown | Guides, Decks &amp; Usage Statistics | Duel Links Meta, geopend op oktober 29, 2025, </w:t>
      </w:r>
      <w:hyperlink r:id="rId43">
        <w:r w:rsidDel="00000000" w:rsidR="00000000" w:rsidRPr="00000000">
          <w:rPr>
            <w:rFonts w:ascii="Google Sans" w:cs="Google Sans" w:eastAsia="Google Sans" w:hAnsi="Google Sans"/>
            <w:color w:val="0000ee"/>
            <w:sz w:val="24"/>
            <w:szCs w:val="24"/>
            <w:u w:val="single"/>
            <w:rtl w:val="0"/>
          </w:rPr>
          <w:t xml:space="preserve">https://www.duellinksmeta.com/tier-list/deck-types/Shinobird</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Magic Deck | Yu-Gi-Oh! Deck Recipe Details, geopend op oktober 29,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https://www.db.yugioh-card.com/yugiohdb/member_deck.action?cgid=c74734e3df4952f2f5613b7ed2bd7107&amp;dno=</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Ritual Deck 2024 - Yu-Gi-Oh! Dueling Nexus - Free ..., geopend op oktober 29,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https://duelingnexus.com/blog/dark-magician-ritual-deck-2024/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i3uz6k/what_exactly_do_i_build_for_in_a_shinobird_deck/" TargetMode="External"/><Relationship Id="rId20" Type="http://schemas.openxmlformats.org/officeDocument/2006/relationships/hyperlink" Target="https://m.ideal808.com/Products/270872/2/3101/0/High-Ritual-Art" TargetMode="External"/><Relationship Id="rId42" Type="http://schemas.openxmlformats.org/officeDocument/2006/relationships/hyperlink" Target="https://www.masterduelmeta.com/tier-list/deck-types/Shinobird" TargetMode="External"/><Relationship Id="rId41" Type="http://schemas.openxmlformats.org/officeDocument/2006/relationships/hyperlink" Target="https://www.duellinksmeta.com/cards/Advanced%20Ritual%20Art" TargetMode="External"/><Relationship Id="rId22" Type="http://schemas.openxmlformats.org/officeDocument/2006/relationships/hyperlink" Target="https://www.youtube.com/watch?v=_PdH1wj77Es" TargetMode="External"/><Relationship Id="rId44" Type="http://schemas.openxmlformats.org/officeDocument/2006/relationships/hyperlink" Target="https://www.db.yugioh-card.com/yugiohdb/member_deck.action?cgid=c74734e3df4952f2f5613b7ed2bd7107&amp;dno" TargetMode="External"/><Relationship Id="rId21" Type="http://schemas.openxmlformats.org/officeDocument/2006/relationships/hyperlink" Target="https://www.andycards.it/en_GB/yu-gi-oh/high-ritual-art_dama-en065_1" TargetMode="External"/><Relationship Id="rId43" Type="http://schemas.openxmlformats.org/officeDocument/2006/relationships/hyperlink" Target="https://www.duellinksmeta.com/tier-list/deck-types/Shinobird" TargetMode="External"/><Relationship Id="rId24" Type="http://schemas.openxmlformats.org/officeDocument/2006/relationships/hyperlink" Target="https://www.tcgplayer.com/product/245819/yugioh-dawn-of-majesty-high-ritual-art" TargetMode="External"/><Relationship Id="rId23" Type="http://schemas.openxmlformats.org/officeDocument/2006/relationships/hyperlink" Target="https://www.youtube.com/watch?v=GiTCCmqyeRA" TargetMode="External"/><Relationship Id="rId45" Type="http://schemas.openxmlformats.org/officeDocument/2006/relationships/hyperlink" Target="https://duelingnexus.com/blog/dark-magician-ritual-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fki9u8/advanced_ritual_art_with_effect_monsters/" TargetMode="External"/><Relationship Id="rId26" Type="http://schemas.openxmlformats.org/officeDocument/2006/relationships/hyperlink" Target="https://www.tcgplayer.com/product/173546/yugioh-shadows-in-valhalla-urgent-ritual-art" TargetMode="External"/><Relationship Id="rId25" Type="http://schemas.openxmlformats.org/officeDocument/2006/relationships/hyperlink" Target="https://www.duellinksmeta.com/cards/Urgent%20Ritual%20Art" TargetMode="External"/><Relationship Id="rId28" Type="http://schemas.openxmlformats.org/officeDocument/2006/relationships/hyperlink" Target="https://www.reddit.com/r/Yugioh101/comments/1c5jz7s/ritual_archetypes/" TargetMode="External"/><Relationship Id="rId27" Type="http://schemas.openxmlformats.org/officeDocument/2006/relationships/hyperlink" Target="https://www.coretcg.com/Products/95368/2/2292/Urgent-Ritual-Art" TargetMode="External"/><Relationship Id="rId5" Type="http://schemas.openxmlformats.org/officeDocument/2006/relationships/styles" Target="styles.xml"/><Relationship Id="rId6" Type="http://schemas.openxmlformats.org/officeDocument/2006/relationships/hyperlink" Target="https://www.youtube.com/watch?v=KSk00cDjz9M" TargetMode="External"/><Relationship Id="rId29" Type="http://schemas.openxmlformats.org/officeDocument/2006/relationships/hyperlink" Target="https://www.reddit.com/r/DuelLinks/comments/1o4k0fj/what_are_your_thoughts_to_the_new_released/" TargetMode="External"/><Relationship Id="rId7" Type="http://schemas.openxmlformats.org/officeDocument/2006/relationships/hyperlink" Target="https://www.tcgplayer.com/content/article/The-Best-Ritual-Monsters-In-Yu-Gi-Oh/61763210-fdb5-4655-81a7-6e51d23d5fba/" TargetMode="External"/><Relationship Id="rId8" Type="http://schemas.openxmlformats.org/officeDocument/2006/relationships/hyperlink" Target="https://www.youtube.com/watch?v=KmiVji7z7pE" TargetMode="External"/><Relationship Id="rId31" Type="http://schemas.openxmlformats.org/officeDocument/2006/relationships/hyperlink" Target="https://outof.games/realms/yugioh/guides/157-everything-you-need-to-know-about-yu-gi-ohs-ritual-monsters-how-to-summon-them/" TargetMode="External"/><Relationship Id="rId30" Type="http://schemas.openxmlformats.org/officeDocument/2006/relationships/hyperlink" Target="https://www.reddit.com/r/Yugioh101/comments/arp41b/ruling_question_about_urgent_ritual_art/" TargetMode="External"/><Relationship Id="rId11" Type="http://schemas.openxmlformats.org/officeDocument/2006/relationships/hyperlink" Target="https://www.tcgplayer.com/product/25696/yugioh-strike-of-neos-advanced-ritual-art" TargetMode="External"/><Relationship Id="rId33" Type="http://schemas.openxmlformats.org/officeDocument/2006/relationships/hyperlink" Target="https://www.reddit.com/r/masterduel/comments/xp3sdt/cards_to_easily_discardsearch_ritual_spells/" TargetMode="External"/><Relationship Id="rId10" Type="http://schemas.openxmlformats.org/officeDocument/2006/relationships/hyperlink" Target="https://www.tcgplayer.com/content/article/Black-and-White-Blue-Cards-How-Do-They-Work/cc1317d5-8b8f-46b7-8bdd-6bfb57eea28a/" TargetMode="External"/><Relationship Id="rId32" Type="http://schemas.openxmlformats.org/officeDocument/2006/relationships/hyperlink" Target="https://www.reddit.com/r/yugioh/comments/3mjl64/generic_cards_for_ritual_decks/" TargetMode="External"/><Relationship Id="rId13" Type="http://schemas.openxmlformats.org/officeDocument/2006/relationships/hyperlink" Target="http://www.db.yugioh-card.com/yugiohdb/card_search.action?ope=2&amp;cid=6996&amp;request_locale=ae" TargetMode="External"/><Relationship Id="rId35" Type="http://schemas.openxmlformats.org/officeDocument/2006/relationships/hyperlink" Target="https://duelingnexus.com/blog/magikey-kash-primite-deck-2025/" TargetMode="External"/><Relationship Id="rId12" Type="http://schemas.openxmlformats.org/officeDocument/2006/relationships/hyperlink" Target="https://edisonformat.net/card?name=Advanced+Ritual+Art" TargetMode="External"/><Relationship Id="rId34" Type="http://schemas.openxmlformats.org/officeDocument/2006/relationships/hyperlink" Target="https://www.db.yugioh-card.com/yugiohdb/member_deck.action?ope=1&amp;wname=MemberDeck&amp;ytkn=4903d73a438fc97ee0afb369873a088b5607d12a11dd752b476b57d961c2f0f0&amp;cgid=8392dd6d403b3bc1a9581c25d41089e9&amp;dno=12&amp;request_locale=en" TargetMode="External"/><Relationship Id="rId15" Type="http://schemas.openxmlformats.org/officeDocument/2006/relationships/hyperlink" Target="https://www.youtube.com/watch?v=lb4dln3gLMY" TargetMode="External"/><Relationship Id="rId37" Type="http://schemas.openxmlformats.org/officeDocument/2006/relationships/hyperlink" Target="https://www.masterduelmeta.com/cards/Advanced%20Ritual%20Art" TargetMode="External"/><Relationship Id="rId14" Type="http://schemas.openxmlformats.org/officeDocument/2006/relationships/hyperlink" Target="https://gamefaqs.gamespot.com/boards/612092-yu-gi-oh-5ds-world-championship-2011-over-the-nexus/60217824" TargetMode="External"/><Relationship Id="rId36" Type="http://schemas.openxmlformats.org/officeDocument/2006/relationships/hyperlink" Target="https://duelingnexus.com/blog/magikey-deck-2025/" TargetMode="External"/><Relationship Id="rId17" Type="http://schemas.openxmlformats.org/officeDocument/2006/relationships/hyperlink" Target="https://www.reddit.com/r/yugioh/comments/pcwawx/any_deck_ideas_to_utilize_high_ritual_art_andor/" TargetMode="External"/><Relationship Id="rId39" Type="http://schemas.openxmlformats.org/officeDocument/2006/relationships/hyperlink" Target="https://cardcluster.com/deck/58g74V" TargetMode="External"/><Relationship Id="rId16" Type="http://schemas.openxmlformats.org/officeDocument/2006/relationships/hyperlink" Target="https://www.reddit.com/r/masterduel/comments/1e90oe0/im_trying_to_make_a_ritual_focused_deck_that/" TargetMode="External"/><Relationship Id="rId38" Type="http://schemas.openxmlformats.org/officeDocument/2006/relationships/hyperlink" Target="https://www.youtube.com/watch?v=jD7sUOWSkcE" TargetMode="External"/><Relationship Id="rId19" Type="http://schemas.openxmlformats.org/officeDocument/2006/relationships/hyperlink" Target="https://outof.games/realms/yugioh/cards/4971-high-ritual-art/" TargetMode="External"/><Relationship Id="rId18" Type="http://schemas.openxmlformats.org/officeDocument/2006/relationships/hyperlink" Target="https://www.reddit.com/r/Yugioh101/comments/v8bl5z/can_advanced_ritual_art_really_summon_any_ritu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